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AA21EEC" wp14:editId="28890C0B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5D1806" w:rsidRDefault="005D1806" w:rsidP="005D18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D1806" w:rsidRDefault="005D1806" w:rsidP="005D180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5D1806" w:rsidRDefault="005D1806" w:rsidP="005D180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D1806" w:rsidRPr="00A5204C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28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7A1C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="007A1C8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5D1806" w:rsidRPr="00A5204C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5D1806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5D1806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5D1806" w:rsidRPr="009951DB" w:rsidRDefault="005D1806" w:rsidP="005D18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9951DB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951DB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9951DB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9951DB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5D1806" w:rsidRPr="009951DB" w:rsidRDefault="005D1806" w:rsidP="005D1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5D1806" w:rsidRPr="009951DB" w:rsidRDefault="005D1806" w:rsidP="005D1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9951DB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9951D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9951DB">
        <w:rPr>
          <w:rFonts w:ascii="Times New Roman" w:hAnsi="Times New Roman" w:cs="Times New Roman"/>
          <w:sz w:val="24"/>
          <w:szCs w:val="24"/>
        </w:rPr>
        <w:t>-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20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 xml:space="preserve"> - 2025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5D1806" w:rsidRPr="009951DB" w:rsidRDefault="005D1806" w:rsidP="005D1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5D1806" w:rsidRPr="009951DB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9951DB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9951DB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9951DB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9951DB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951DB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951DB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9951DB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9951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9951DB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5D1806" w:rsidRPr="009951DB" w:rsidRDefault="005D1806" w:rsidP="005D1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951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5D1806" w:rsidRPr="009951DB" w:rsidRDefault="005D1806" w:rsidP="005D18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5D1806" w:rsidRPr="00BD53F4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D1806" w:rsidRDefault="005D1806" w:rsidP="005D1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>/202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951DB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5D1806" w:rsidRPr="00662C58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D1806" w:rsidRPr="00B2295E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D1806" w:rsidRPr="00B2295E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Pr="008E0DCF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Pr="00BD53F4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D1806" w:rsidRPr="00BD53F4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D1806" w:rsidRPr="009951DB" w:rsidRDefault="005D1806" w:rsidP="005D18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9951DB">
        <w:rPr>
          <w:rFonts w:ascii="Times New Roman" w:hAnsi="Times New Roman" w:cs="Times New Roman"/>
          <w:bCs/>
          <w:sz w:val="24"/>
          <w:szCs w:val="24"/>
        </w:rPr>
        <w:t>С</w:t>
      </w:r>
      <w:r w:rsidRPr="009951DB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9951DB">
        <w:rPr>
          <w:rFonts w:ascii="Times New Roman" w:hAnsi="Times New Roman" w:cs="Times New Roman"/>
          <w:sz w:val="24"/>
          <w:szCs w:val="24"/>
        </w:rPr>
        <w:t>-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20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9951DB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9951DB">
        <w:rPr>
          <w:rFonts w:ascii="Times New Roman" w:hAnsi="Times New Roman" w:cs="Times New Roman"/>
          <w:sz w:val="24"/>
          <w:szCs w:val="24"/>
        </w:rPr>
        <w:t xml:space="preserve"> - 2025</w:t>
      </w:r>
      <w:r w:rsidRPr="00995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51DB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9951D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Отношение взеха: : Емилия </w:t>
      </w:r>
      <w:proofErr w:type="spellStart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Гласували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За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П.К. изрази своето становище по въпроса: да се приеме информацията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 xml:space="preserve">                                                 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т.3 подточка 1 </w:t>
      </w: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5D1806" w:rsidRPr="00126862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126862">
        <w:rPr>
          <w:rFonts w:ascii="Times New Roman" w:hAnsi="Times New Roman" w:cs="Times New Roman"/>
          <w:lang w:val="en-US"/>
        </w:rPr>
        <w:t xml:space="preserve">                        </w:t>
      </w:r>
      <w:r w:rsidRPr="00126862">
        <w:rPr>
          <w:rFonts w:ascii="Times New Roman" w:hAnsi="Times New Roman" w:cs="Times New Roman"/>
        </w:rPr>
        <w:t xml:space="preserve">Утвърждаване и </w:t>
      </w:r>
      <w:proofErr w:type="spellStart"/>
      <w:r w:rsidRPr="00126862">
        <w:rPr>
          <w:rFonts w:ascii="Times New Roman" w:hAnsi="Times New Roman" w:cs="Times New Roman"/>
        </w:rPr>
        <w:t>дофинансиране</w:t>
      </w:r>
      <w:proofErr w:type="spellEnd"/>
      <w:r w:rsidRPr="00126862">
        <w:rPr>
          <w:rFonts w:ascii="Times New Roman" w:hAnsi="Times New Roman" w:cs="Times New Roman"/>
        </w:rPr>
        <w:t xml:space="preserve"> на маломерни, самостоятелни и слети паралелки с </w:t>
      </w:r>
      <w:proofErr w:type="spellStart"/>
      <w:r w:rsidRPr="00126862">
        <w:rPr>
          <w:rFonts w:ascii="Times New Roman" w:hAnsi="Times New Roman" w:cs="Times New Roman"/>
        </w:rPr>
        <w:t>пълняемост</w:t>
      </w:r>
      <w:proofErr w:type="spellEnd"/>
      <w:r w:rsidRPr="00126862">
        <w:rPr>
          <w:rFonts w:ascii="Times New Roman" w:hAnsi="Times New Roman" w:cs="Times New Roman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5D1806" w:rsidRPr="00126862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Отношение взеха: : Емилия </w:t>
      </w:r>
      <w:proofErr w:type="spellStart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Гласували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За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П.К. изрази своето становище по въпроса: да се приеме предложението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ab/>
      </w:r>
      <w:r w:rsidRPr="00126862">
        <w:rPr>
          <w:rFonts w:ascii="Times New Roman" w:eastAsia="Times New Roman" w:hAnsi="Times New Roman" w:cs="Times New Roman"/>
          <w:b/>
          <w:lang w:eastAsia="bg-BG"/>
        </w:rPr>
        <w:tab/>
      </w:r>
      <w:r w:rsidRPr="00126862">
        <w:rPr>
          <w:rFonts w:ascii="Times New Roman" w:eastAsia="Times New Roman" w:hAnsi="Times New Roman" w:cs="Times New Roman"/>
          <w:b/>
          <w:lang w:eastAsia="bg-BG"/>
        </w:rPr>
        <w:tab/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2</w:t>
      </w: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6862">
        <w:rPr>
          <w:rFonts w:ascii="Times New Roman" w:hAnsi="Times New Roman" w:cs="Times New Roman"/>
          <w:lang w:val="en-US"/>
        </w:rPr>
        <w:t xml:space="preserve">               </w:t>
      </w:r>
      <w:r w:rsidRPr="00126862">
        <w:rPr>
          <w:rFonts w:ascii="Times New Roman" w:hAnsi="Times New Roman" w:cs="Times New Roman"/>
        </w:rPr>
        <w:t>Определяне броя на групите в детските градини на територията на Община Гулянци за учебната 2024/2025 г.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Отношение взеха: : Емилия </w:t>
      </w:r>
      <w:proofErr w:type="spellStart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Гласували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lastRenderedPageBreak/>
        <w:t>За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П.К. изрази своето становище по въпроса: да се приеме предложението</w:t>
      </w:r>
    </w:p>
    <w:p w:rsidR="005D1806" w:rsidRPr="00126862" w:rsidRDefault="005D1806" w:rsidP="005D18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i/>
          <w:iCs/>
          <w:color w:val="4F81BD"/>
          <w:lang w:eastAsia="bg-BG"/>
        </w:rPr>
        <w:t xml:space="preserve">                                                </w:t>
      </w: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 xml:space="preserve">                                                 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6862">
        <w:rPr>
          <w:rFonts w:ascii="Times New Roman" w:hAnsi="Times New Roman" w:cs="Times New Roman"/>
          <w:lang w:val="en-US"/>
        </w:rPr>
        <w:t xml:space="preserve">                          </w:t>
      </w:r>
      <w:r w:rsidRPr="00126862">
        <w:rPr>
          <w:rFonts w:ascii="Times New Roman" w:hAnsi="Times New Roman" w:cs="Times New Roman"/>
        </w:rPr>
        <w:t>Актуализиране на Списъка със</w:t>
      </w:r>
      <w:r w:rsidRPr="0012686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26862">
        <w:rPr>
          <w:rFonts w:ascii="Times New Roman" w:hAnsi="Times New Roman" w:cs="Times New Roman"/>
          <w:lang w:val="ru-RU"/>
        </w:rPr>
        <w:t>средищни</w:t>
      </w:r>
      <w:proofErr w:type="spellEnd"/>
      <w:r w:rsidRPr="00126862">
        <w:rPr>
          <w:rFonts w:ascii="Times New Roman" w:hAnsi="Times New Roman" w:cs="Times New Roman"/>
          <w:lang w:val="ru-RU"/>
        </w:rPr>
        <w:t xml:space="preserve"> </w:t>
      </w:r>
      <w:r w:rsidRPr="00126862">
        <w:rPr>
          <w:rFonts w:ascii="Times New Roman" w:hAnsi="Times New Roman" w:cs="Times New Roman"/>
        </w:rPr>
        <w:t xml:space="preserve">детски градини и </w:t>
      </w:r>
      <w:r w:rsidRPr="00126862">
        <w:rPr>
          <w:rFonts w:ascii="Times New Roman" w:hAnsi="Times New Roman" w:cs="Times New Roman"/>
          <w:lang w:val="ru-RU"/>
        </w:rPr>
        <w:t xml:space="preserve">училища на </w:t>
      </w:r>
      <w:proofErr w:type="spellStart"/>
      <w:r w:rsidRPr="00126862">
        <w:rPr>
          <w:rFonts w:ascii="Times New Roman" w:hAnsi="Times New Roman" w:cs="Times New Roman"/>
          <w:lang w:val="ru-RU"/>
        </w:rPr>
        <w:t>територията</w:t>
      </w:r>
      <w:proofErr w:type="spellEnd"/>
      <w:r w:rsidRPr="00126862">
        <w:rPr>
          <w:rFonts w:ascii="Times New Roman" w:hAnsi="Times New Roman" w:cs="Times New Roman"/>
          <w:lang w:val="ru-RU"/>
        </w:rPr>
        <w:t xml:space="preserve"> на </w:t>
      </w:r>
      <w:r w:rsidRPr="00126862">
        <w:rPr>
          <w:rFonts w:ascii="Times New Roman" w:hAnsi="Times New Roman" w:cs="Times New Roman"/>
        </w:rPr>
        <w:t xml:space="preserve"> община Гулянци за учебната 2024/2025 година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Отношение взеха: : Емилия </w:t>
      </w:r>
      <w:proofErr w:type="spellStart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 xml:space="preserve">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Гласували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За –</w:t>
      </w:r>
      <w:r w:rsidRPr="00126862">
        <w:rPr>
          <w:rFonts w:ascii="Times New Roman" w:eastAsia="Times New Roman" w:hAnsi="Times New Roman" w:cs="Times New Roman"/>
          <w:bCs/>
          <w:lang w:val="en-US" w:eastAsia="bg-BG"/>
        </w:rPr>
        <w:t xml:space="preserve"> 7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П.К. изрази своето становище по въпроса: да се приеме предложението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 xml:space="preserve">                                                 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4</w:t>
      </w: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ab/>
      </w:r>
      <w:r w:rsidRPr="00126862">
        <w:rPr>
          <w:rFonts w:ascii="Times New Roman" w:hAnsi="Times New Roman" w:cs="Times New Roman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Theme="majorEastAsia" w:hAnsi="Times New Roman" w:cs="Times New Roman"/>
          <w:lang w:eastAsia="bg-BG"/>
        </w:rPr>
      </w:pPr>
      <w:r w:rsidRPr="00126862">
        <w:rPr>
          <w:rFonts w:ascii="Times New Roman" w:eastAsiaTheme="majorEastAsia" w:hAnsi="Times New Roman" w:cs="Times New Roman"/>
          <w:color w:val="2E74B5" w:themeColor="accent1" w:themeShade="BF"/>
          <w:lang w:eastAsia="bg-BG"/>
        </w:rPr>
        <w:tab/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bCs/>
          <w:lang w:val="en-US" w:eastAsia="bg-BG"/>
        </w:rPr>
        <w:t xml:space="preserve">                 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  <w:r w:rsidRPr="00126862">
        <w:rPr>
          <w:rFonts w:ascii="Times New Roman" w:eastAsia="Times New Roman" w:hAnsi="Times New Roman" w:cs="Times New Roman"/>
          <w:b/>
          <w:lang w:eastAsia="bg-BG"/>
        </w:rPr>
        <w:t xml:space="preserve">                                                 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по т. 3 подточка 5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right="284"/>
        <w:jc w:val="both"/>
        <w:rPr>
          <w:rFonts w:ascii="Times New Roman" w:hAnsi="Times New Roman" w:cs="Times New Roman"/>
        </w:rPr>
      </w:pPr>
      <w:r w:rsidRPr="00126862">
        <w:rPr>
          <w:rFonts w:ascii="Times New Roman" w:hAnsi="Times New Roman" w:cs="Times New Roman"/>
          <w:lang w:val="en-US"/>
        </w:rPr>
        <w:t xml:space="preserve">                  </w:t>
      </w:r>
      <w:r w:rsidRPr="00126862">
        <w:rPr>
          <w:rFonts w:ascii="Times New Roman" w:hAnsi="Times New Roman" w:cs="Times New Roman"/>
        </w:rPr>
        <w:t>допълнение към Програма за управление и разпореждане с имоти- общинска собственост за 2024 година</w:t>
      </w:r>
    </w:p>
    <w:p w:rsidR="005D1806" w:rsidRPr="00126862" w:rsidRDefault="005D1806" w:rsidP="005D180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126862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126862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D1806" w:rsidRPr="00126862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5D1806" w:rsidRPr="00126862" w:rsidRDefault="00126862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>ПРЕДСЕДАТЕЛ :…</w:t>
      </w:r>
      <w:r w:rsidR="00662C58">
        <w:rPr>
          <w:rFonts w:ascii="Times New Roman" w:eastAsia="Times New Roman" w:hAnsi="Times New Roman" w:cs="Times New Roman"/>
          <w:lang w:eastAsia="bg-BG"/>
        </w:rPr>
        <w:t>/п/</w:t>
      </w:r>
      <w:r w:rsidRPr="00126862">
        <w:rPr>
          <w:rFonts w:ascii="Times New Roman" w:eastAsia="Times New Roman" w:hAnsi="Times New Roman" w:cs="Times New Roman"/>
          <w:lang w:eastAsia="bg-BG"/>
        </w:rPr>
        <w:t>…</w:t>
      </w:r>
      <w:r w:rsidR="005D1806" w:rsidRPr="00126862">
        <w:rPr>
          <w:rFonts w:ascii="Times New Roman" w:eastAsia="Times New Roman" w:hAnsi="Times New Roman" w:cs="Times New Roman"/>
          <w:lang w:eastAsia="bg-BG"/>
        </w:rPr>
        <w:t>…………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  <w:t xml:space="preserve">             / Емилия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>/</w:t>
      </w: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5D1806" w:rsidRPr="00126862" w:rsidRDefault="005D1806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5D1806" w:rsidRPr="00126862" w:rsidRDefault="00126862" w:rsidP="005D180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  <w:t>СЕКРЕТАР: …</w:t>
      </w:r>
      <w:r w:rsidR="00662C58">
        <w:rPr>
          <w:rFonts w:ascii="Times New Roman" w:eastAsia="Times New Roman" w:hAnsi="Times New Roman" w:cs="Times New Roman"/>
          <w:lang w:eastAsia="bg-BG"/>
        </w:rPr>
        <w:t>/п/</w:t>
      </w:r>
      <w:bookmarkStart w:id="1" w:name="_GoBack"/>
      <w:bookmarkEnd w:id="1"/>
      <w:r w:rsidR="005D1806" w:rsidRPr="00126862">
        <w:rPr>
          <w:rFonts w:ascii="Times New Roman" w:eastAsia="Times New Roman" w:hAnsi="Times New Roman" w:cs="Times New Roman"/>
          <w:lang w:eastAsia="bg-BG"/>
        </w:rPr>
        <w:t>…………….</w:t>
      </w:r>
    </w:p>
    <w:p w:rsidR="005D1806" w:rsidRPr="00A5204C" w:rsidRDefault="005D1806" w:rsidP="001268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</w:r>
      <w:r w:rsidRPr="00126862">
        <w:rPr>
          <w:rFonts w:ascii="Times New Roman" w:eastAsia="Times New Roman" w:hAnsi="Times New Roman" w:cs="Times New Roman"/>
          <w:lang w:eastAsia="bg-BG"/>
        </w:rPr>
        <w:tab/>
        <w:t xml:space="preserve">/Емил </w:t>
      </w:r>
      <w:proofErr w:type="spellStart"/>
      <w:r w:rsidRPr="00126862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126862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5D1806" w:rsidRPr="00A5204C" w:rsidRDefault="005D1806" w:rsidP="005D18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1806" w:rsidRDefault="005D1806" w:rsidP="005D18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51E19" w:rsidRPr="00126862" w:rsidRDefault="00751E19">
      <w:pPr>
        <w:rPr>
          <w:rFonts w:ascii="Times New Roman" w:hAnsi="Times New Roman" w:cs="Times New Roman"/>
        </w:rPr>
      </w:pPr>
    </w:p>
    <w:sectPr w:rsidR="00751E19" w:rsidRPr="00126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7A2"/>
    <w:rsid w:val="00126862"/>
    <w:rsid w:val="005D1806"/>
    <w:rsid w:val="00662C58"/>
    <w:rsid w:val="00751E19"/>
    <w:rsid w:val="007A1C8C"/>
    <w:rsid w:val="009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7DB4D"/>
  <w15:chartTrackingRefBased/>
  <w15:docId w15:val="{AF5427E3-8CAE-46DC-A1CB-A9832EDF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8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2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2024-08-29T11:46:00Z</cp:lastPrinted>
  <dcterms:created xsi:type="dcterms:W3CDTF">2024-08-26T11:17:00Z</dcterms:created>
  <dcterms:modified xsi:type="dcterms:W3CDTF">2024-08-29T11:46:00Z</dcterms:modified>
</cp:coreProperties>
</file>